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2E" w:rsidRDefault="00D2232E" w:rsidP="001774E8">
      <w:pPr>
        <w:pStyle w:val="ConsPlusNormal"/>
        <w:ind w:left="10632"/>
        <w:outlineLvl w:val="1"/>
        <w:rPr>
          <w:rFonts w:ascii="Times New Roman" w:hAnsi="Times New Roman" w:cs="Times New Roman"/>
          <w:sz w:val="24"/>
          <w:szCs w:val="24"/>
        </w:rPr>
      </w:pPr>
    </w:p>
    <w:p w:rsidR="005804BB" w:rsidRPr="00600723" w:rsidRDefault="00600723" w:rsidP="001F7C52">
      <w:pPr>
        <w:pStyle w:val="ConsPlusNormal"/>
        <w:ind w:left="8222"/>
        <w:outlineLvl w:val="1"/>
        <w:rPr>
          <w:rFonts w:ascii="Times New Roman" w:hAnsi="Times New Roman" w:cs="Times New Roman"/>
          <w:sz w:val="28"/>
          <w:szCs w:val="28"/>
        </w:rPr>
      </w:pPr>
      <w:r w:rsidRPr="00600723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804BB" w:rsidRPr="00600723" w:rsidRDefault="005804BB" w:rsidP="001F7C52">
      <w:pPr>
        <w:pStyle w:val="ConsPlusNormal"/>
        <w:ind w:left="822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723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</w:t>
      </w:r>
    </w:p>
    <w:p w:rsidR="006475EE" w:rsidRPr="006475EE" w:rsidRDefault="001774E8" w:rsidP="001F7C52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формирования и представления главными администраторами </w:t>
      </w:r>
      <w:proofErr w:type="gramStart"/>
      <w:r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доходов бюджета </w:t>
      </w:r>
      <w:r w:rsidR="00600723"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Темрюкского городского</w:t>
      </w:r>
      <w:r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поселения Темрюкского района прогноза поступления</w:t>
      </w:r>
      <w:proofErr w:type="gramEnd"/>
      <w:r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 бюджет </w:t>
      </w:r>
      <w:r w:rsidR="00600723"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Темрюкского городского</w:t>
      </w:r>
      <w:r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поселения Темрюкского района и аналитических материалов по исполнению бюджета </w:t>
      </w:r>
      <w:r w:rsidR="00600723"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Темрюкского городского</w:t>
      </w:r>
      <w:r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поселения Темрюкского района в части </w:t>
      </w:r>
      <w:r w:rsidR="00E13850" w:rsidRPr="00600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налоговых и неналоговых доходов</w:t>
      </w:r>
    </w:p>
    <w:p w:rsidR="006475EE" w:rsidRDefault="006475EE" w:rsidP="006475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306" w:tblpY="30"/>
        <w:tblW w:w="128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6"/>
        <w:gridCol w:w="5954"/>
      </w:tblGrid>
      <w:tr w:rsidR="001D1CF0" w:rsidRPr="001D1CF0" w:rsidTr="001D1CF0">
        <w:tc>
          <w:tcPr>
            <w:tcW w:w="12820" w:type="dxa"/>
            <w:gridSpan w:val="2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</w:t>
            </w:r>
          </w:p>
          <w:p w:rsidR="001774E8" w:rsidRPr="00600723" w:rsidRDefault="001774E8" w:rsidP="00177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7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поступления доходов 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бюджета </w:t>
            </w:r>
            <w:r w:rsidR="00600723"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Темрюкского городского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поселения Темрюкского района</w:t>
            </w:r>
          </w:p>
          <w:p w:rsidR="001774E8" w:rsidRPr="00600723" w:rsidRDefault="001774E8" w:rsidP="00177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 налоговым и неналоговым доходам бюджета </w:t>
            </w:r>
            <w:r w:rsidR="00600723" w:rsidRPr="00600723">
              <w:rPr>
                <w:color w:val="000000" w:themeColor="text1"/>
              </w:rPr>
              <w:t xml:space="preserve"> </w:t>
            </w:r>
            <w:r w:rsidR="00600723"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Темрюкского городского 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поселения Темрюкского района</w:t>
            </w:r>
          </w:p>
          <w:p w:rsidR="00E13850" w:rsidRDefault="001774E8" w:rsidP="00177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 целях формирования проекта решения о бюджете </w:t>
            </w:r>
            <w:r w:rsidR="00600723" w:rsidRPr="00600723">
              <w:rPr>
                <w:color w:val="000000" w:themeColor="text1"/>
              </w:rPr>
              <w:t xml:space="preserve"> </w:t>
            </w:r>
            <w:r w:rsidR="00600723"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Темрюкского городского 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поселения </w:t>
            </w:r>
            <w:r w:rsidRPr="00177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Темрюкского района</w:t>
            </w:r>
          </w:p>
          <w:p w:rsidR="001D1CF0" w:rsidRPr="001774E8" w:rsidRDefault="001D1CF0" w:rsidP="00177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20_ год (очередной финансовый год)</w:t>
            </w:r>
          </w:p>
        </w:tc>
      </w:tr>
      <w:tr w:rsidR="001D1CF0" w:rsidRPr="001D1CF0" w:rsidTr="001D1CF0">
        <w:tc>
          <w:tcPr>
            <w:tcW w:w="6866" w:type="dxa"/>
          </w:tcPr>
          <w:p w:rsidR="001774E8" w:rsidRDefault="001D1CF0" w:rsidP="00177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Главный администратор доходов бюджета</w:t>
            </w:r>
          </w:p>
          <w:p w:rsidR="001D1CF0" w:rsidRPr="001D1CF0" w:rsidRDefault="00600723" w:rsidP="00177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="001774E8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</w:t>
            </w:r>
            <w:r w:rsidR="001774E8" w:rsidRPr="001774E8">
              <w:rPr>
                <w:rFonts w:ascii="Times New Roman" w:hAnsi="Times New Roman" w:cs="Times New Roman"/>
                <w:sz w:val="24"/>
                <w:szCs w:val="24"/>
              </w:rPr>
              <w:t>ения Темрюкского района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ind w:left="-487" w:firstLine="4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CF0" w:rsidRPr="001D1CF0" w:rsidTr="001D1CF0">
        <w:tc>
          <w:tcPr>
            <w:tcW w:w="12820" w:type="dxa"/>
            <w:gridSpan w:val="2"/>
          </w:tcPr>
          <w:p w:rsidR="001F7C52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Единица измерения, тыс. рублей</w:t>
            </w:r>
          </w:p>
        </w:tc>
      </w:tr>
      <w:tr w:rsidR="001D1CF0" w:rsidRPr="001D1CF0" w:rsidTr="001D1CF0">
        <w:tc>
          <w:tcPr>
            <w:tcW w:w="12820" w:type="dxa"/>
            <w:gridSpan w:val="2"/>
          </w:tcPr>
          <w:p w:rsid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 xml:space="preserve">1. Прогноз </w:t>
            </w:r>
            <w:r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поступления доходов в бюджет </w:t>
            </w:r>
            <w:r w:rsidR="00600723" w:rsidRPr="00600723">
              <w:rPr>
                <w:color w:val="000000" w:themeColor="text1"/>
              </w:rPr>
              <w:t xml:space="preserve"> </w:t>
            </w:r>
            <w:r w:rsidR="00600723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="00844188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Темрюкского </w:t>
            </w:r>
            <w:r w:rsidR="00844188" w:rsidRPr="00D2232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844188" w:rsidRPr="001D1CF0" w:rsidRDefault="00844188" w:rsidP="001D1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CF0" w:rsidRPr="001D1CF0" w:rsidRDefault="001D1CF0" w:rsidP="001D1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CF0" w:rsidRPr="001D1CF0" w:rsidRDefault="001D1CF0" w:rsidP="001D1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2694"/>
        <w:gridCol w:w="3402"/>
        <w:gridCol w:w="3118"/>
      </w:tblGrid>
      <w:tr w:rsidR="001774E8" w:rsidRPr="001D1CF0" w:rsidTr="00401807">
        <w:trPr>
          <w:trHeight w:val="23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D2232E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774E8" w:rsidRPr="001D1CF0">
              <w:rPr>
                <w:rFonts w:ascii="Times New Roman" w:hAnsi="Times New Roman" w:cs="Times New Roman"/>
                <w:sz w:val="20"/>
                <w:szCs w:val="20"/>
              </w:rPr>
              <w:t>аименование показателя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доходов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Оценка исполнения прогноза поступления доходов в 20_ году (текущий финансовый год)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Прогноз поступления доходов на 20_ год (очередной финансовый год)</w:t>
            </w:r>
          </w:p>
        </w:tc>
      </w:tr>
      <w:tr w:rsidR="001774E8" w:rsidRPr="001D1CF0" w:rsidTr="00401807">
        <w:trPr>
          <w:trHeight w:val="23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74E8" w:rsidRPr="001D1CF0" w:rsidTr="004018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774E8" w:rsidRPr="001D1CF0" w:rsidTr="004018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2C0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Объем доходов бюджет</w:t>
            </w:r>
            <w:r w:rsidRPr="00600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600723" w:rsidRPr="00600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Темрюкского городского</w:t>
            </w:r>
            <w:r w:rsidR="00D2232E" w:rsidRPr="00600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посе</w:t>
            </w:r>
            <w:r w:rsidR="00D2232E" w:rsidRPr="00D2232E">
              <w:rPr>
                <w:rFonts w:ascii="Times New Roman" w:hAnsi="Times New Roman" w:cs="Times New Roman"/>
                <w:sz w:val="20"/>
                <w:szCs w:val="20"/>
              </w:rPr>
              <w:t xml:space="preserve">ления Темрюкского района </w:t>
            </w: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74E8" w:rsidRPr="001D1CF0" w:rsidTr="004018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в том числе по видам (подвидам) доходов, закрепленным за главным администратором доходов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74E8" w:rsidRPr="001D1CF0" w:rsidTr="0040180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8" w:rsidRPr="001D1CF0" w:rsidRDefault="001774E8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8" w:rsidRPr="001D1CF0" w:rsidRDefault="001774E8" w:rsidP="00D22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2247" w:tblpY="21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12"/>
      </w:tblGrid>
      <w:tr w:rsidR="002C0D22" w:rsidRPr="001D1CF0" w:rsidTr="00D2232E">
        <w:tc>
          <w:tcPr>
            <w:tcW w:w="13812" w:type="dxa"/>
          </w:tcPr>
          <w:p w:rsidR="00D2232E" w:rsidRDefault="00D2232E" w:rsidP="002C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850" w:rsidRDefault="00E13850" w:rsidP="002C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C52" w:rsidRDefault="001F7C52" w:rsidP="002C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C52" w:rsidRDefault="001F7C52" w:rsidP="002C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D22" w:rsidRPr="001D1CF0" w:rsidRDefault="002C0D22" w:rsidP="002C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2. Расчет прогноза поступления доходов в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723">
              <w:t xml:space="preserve"> </w:t>
            </w:r>
            <w:r w:rsidR="00600723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="00D2232E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</w:t>
            </w:r>
            <w:r w:rsidR="00D2232E" w:rsidRPr="00D223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2232E" w:rsidRPr="00D2232E">
              <w:rPr>
                <w:rFonts w:ascii="Times New Roman" w:hAnsi="Times New Roman" w:cs="Times New Roman"/>
                <w:sz w:val="24"/>
                <w:szCs w:val="24"/>
              </w:rPr>
              <w:t>Темрюкского района</w:t>
            </w:r>
            <w:r w:rsidR="00C8006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Методикой прогнозирования поступлений доходов</w:t>
            </w:r>
          </w:p>
        </w:tc>
      </w:tr>
    </w:tbl>
    <w:p w:rsidR="001D1CF0" w:rsidRPr="001D1CF0" w:rsidRDefault="001D1CF0" w:rsidP="001D1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559"/>
        <w:gridCol w:w="1560"/>
        <w:gridCol w:w="1276"/>
        <w:gridCol w:w="1275"/>
        <w:gridCol w:w="2694"/>
        <w:gridCol w:w="1843"/>
        <w:gridCol w:w="1843"/>
      </w:tblGrid>
      <w:tr w:rsidR="00C80066" w:rsidRPr="00E25B11" w:rsidTr="00401807">
        <w:trPr>
          <w:trHeight w:val="13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8">
              <w:rPr>
                <w:rFonts w:ascii="Times New Roman" w:hAnsi="Times New Roman" w:cs="Times New Roman"/>
                <w:sz w:val="20"/>
                <w:szCs w:val="20"/>
              </w:rPr>
              <w:t>Наименование метода расчета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Формула расчета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066">
              <w:rPr>
                <w:rFonts w:ascii="Times New Roman" w:hAnsi="Times New Roman" w:cs="Times New Roman"/>
                <w:sz w:val="20"/>
                <w:szCs w:val="20"/>
              </w:rPr>
              <w:t>Алгоритм расчета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066">
              <w:rPr>
                <w:rFonts w:ascii="Times New Roman" w:hAnsi="Times New Roman" w:cs="Times New Roman"/>
                <w:sz w:val="20"/>
                <w:szCs w:val="20"/>
              </w:rPr>
              <w:t>Описание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Оценка исполнения прогноза поступления доходов в 20_ году (текущий финансовый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066">
              <w:rPr>
                <w:rFonts w:ascii="Times New Roman" w:hAnsi="Times New Roman" w:cs="Times New Roman"/>
                <w:sz w:val="20"/>
                <w:szCs w:val="20"/>
              </w:rPr>
              <w:t>Прогноз поступления доходов на 20_ год (очередной финансовый год)</w:t>
            </w:r>
          </w:p>
        </w:tc>
      </w:tr>
      <w:tr w:rsidR="00C80066" w:rsidRPr="00E25B11" w:rsidTr="0040180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0066" w:rsidRPr="00E25B11" w:rsidTr="0040180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66" w:rsidRPr="001D1CF0" w:rsidRDefault="00C80066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1CF0" w:rsidRDefault="001D1CF0" w:rsidP="001D1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32E" w:rsidRPr="001D1CF0" w:rsidRDefault="00D2232E" w:rsidP="001D1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340"/>
        <w:gridCol w:w="1701"/>
        <w:gridCol w:w="340"/>
        <w:gridCol w:w="3005"/>
      </w:tblGrid>
      <w:tr w:rsidR="001D1CF0" w:rsidRPr="001D1CF0" w:rsidTr="00401807">
        <w:tc>
          <w:tcPr>
            <w:tcW w:w="3458" w:type="dxa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CF0" w:rsidRPr="001D1CF0" w:rsidTr="00401807">
        <w:tc>
          <w:tcPr>
            <w:tcW w:w="3458" w:type="dxa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1D1CF0" w:rsidRPr="001D1CF0" w:rsidTr="00401807">
        <w:tc>
          <w:tcPr>
            <w:tcW w:w="3458" w:type="dxa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"___"___________ 20_ г.</w:t>
            </w:r>
          </w:p>
        </w:tc>
        <w:tc>
          <w:tcPr>
            <w:tcW w:w="7654" w:type="dxa"/>
            <w:gridSpan w:val="5"/>
          </w:tcPr>
          <w:p w:rsidR="001D1CF0" w:rsidRPr="001D1CF0" w:rsidRDefault="001D1CF0" w:rsidP="001D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CF0" w:rsidRPr="001D1CF0" w:rsidRDefault="001D1CF0" w:rsidP="001D1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4BB" w:rsidRPr="002A69B6" w:rsidRDefault="005804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04BB" w:rsidRPr="002A69B6" w:rsidRDefault="005804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04BB" w:rsidRDefault="005804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050E" w:rsidRDefault="006505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050E" w:rsidRDefault="006505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050E" w:rsidRDefault="006505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050E" w:rsidRDefault="006505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050E" w:rsidRDefault="006505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050E" w:rsidRPr="002A69B6" w:rsidRDefault="006505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04BB" w:rsidRPr="002A69B6" w:rsidRDefault="005804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850" w:rsidRDefault="00E1385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1807" w:rsidRDefault="00401807" w:rsidP="00E13850">
      <w:pPr>
        <w:pStyle w:val="ConsPlusNormal"/>
        <w:tabs>
          <w:tab w:val="left" w:pos="142"/>
          <w:tab w:val="left" w:pos="10632"/>
        </w:tabs>
        <w:ind w:left="10632"/>
        <w:outlineLvl w:val="1"/>
        <w:rPr>
          <w:rFonts w:ascii="Times New Roman" w:hAnsi="Times New Roman" w:cs="Times New Roman"/>
          <w:sz w:val="24"/>
          <w:szCs w:val="24"/>
        </w:rPr>
      </w:pPr>
    </w:p>
    <w:p w:rsidR="00600723" w:rsidRPr="00600723" w:rsidRDefault="00600723" w:rsidP="00600723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 2</w:t>
      </w:r>
    </w:p>
    <w:p w:rsidR="00600723" w:rsidRPr="00600723" w:rsidRDefault="00600723" w:rsidP="00600723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Порядку</w:t>
      </w:r>
    </w:p>
    <w:p w:rsidR="00401807" w:rsidRPr="006475EE" w:rsidRDefault="00600723" w:rsidP="00600723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формирования и представления главными администраторами </w:t>
      </w:r>
      <w:proofErr w:type="gramStart"/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доходов бюджета Темрюкского городского поселения Темрюкского района прогноза поступления</w:t>
      </w:r>
      <w:proofErr w:type="gramEnd"/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бюджет Темрюкского городского поселения Темрюкского района и аналитических материалов по исполнению бюджета Темрюкского городского поселения Темрюкского района в части налоговых и неналоговых доходов</w:t>
      </w:r>
    </w:p>
    <w:p w:rsidR="00401807" w:rsidRDefault="00401807" w:rsidP="004018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306" w:tblpY="30"/>
        <w:tblW w:w="128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6"/>
        <w:gridCol w:w="5954"/>
      </w:tblGrid>
      <w:tr w:rsidR="00401807" w:rsidRPr="001D1CF0" w:rsidTr="00DC487C">
        <w:tc>
          <w:tcPr>
            <w:tcW w:w="12820" w:type="dxa"/>
            <w:gridSpan w:val="2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</w:t>
            </w:r>
          </w:p>
          <w:p w:rsidR="00401807" w:rsidRPr="00600723" w:rsidRDefault="00401807" w:rsidP="00401807">
            <w:pPr>
              <w:autoSpaceDE w:val="0"/>
              <w:autoSpaceDN w:val="0"/>
              <w:adjustRightInd w:val="0"/>
              <w:spacing w:after="0" w:line="240" w:lineRule="auto"/>
              <w:ind w:left="851" w:right="-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7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поступления доходов 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бюджета </w:t>
            </w:r>
            <w:r w:rsid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Темрюкского городского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поселения Темрюкского района</w:t>
            </w:r>
          </w:p>
          <w:p w:rsidR="00401807" w:rsidRPr="00600723" w:rsidRDefault="00401807" w:rsidP="00401807">
            <w:pPr>
              <w:autoSpaceDE w:val="0"/>
              <w:autoSpaceDN w:val="0"/>
              <w:adjustRightInd w:val="0"/>
              <w:spacing w:after="0" w:line="240" w:lineRule="auto"/>
              <w:ind w:left="851" w:right="-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 налоговым и неналоговым доходам бюджета </w:t>
            </w:r>
            <w:r w:rsidR="00600723">
              <w:t xml:space="preserve"> </w:t>
            </w:r>
            <w:r w:rsidR="00600723"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Темрюкского городского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поселения Темрюкского района</w:t>
            </w:r>
          </w:p>
          <w:p w:rsidR="00401807" w:rsidRPr="001774E8" w:rsidRDefault="00401807" w:rsidP="00401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целях формирования проекта решения</w:t>
            </w:r>
            <w:r w:rsidRPr="006007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 внесении изменений в решение 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 бюджете </w:t>
            </w:r>
            <w:r w:rsidR="00600723">
              <w:t xml:space="preserve"> </w:t>
            </w:r>
            <w:r w:rsidR="00600723"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Темрюкского городского 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поселения Темрюкского района </w:t>
            </w:r>
            <w:r w:rsidRPr="006007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20_ год (текущий фин</w:t>
            </w:r>
            <w:r w:rsidRPr="002A69B6">
              <w:rPr>
                <w:rFonts w:ascii="Times New Roman" w:hAnsi="Times New Roman" w:cs="Times New Roman"/>
                <w:b/>
                <w:sz w:val="24"/>
                <w:szCs w:val="24"/>
              </w:rPr>
              <w:t>ансовый год)</w:t>
            </w:r>
          </w:p>
        </w:tc>
      </w:tr>
      <w:tr w:rsidR="00401807" w:rsidRPr="001D1CF0" w:rsidTr="00DC487C">
        <w:tc>
          <w:tcPr>
            <w:tcW w:w="6866" w:type="dxa"/>
          </w:tcPr>
          <w:p w:rsidR="00401807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Главный администратор доходов бюджета</w:t>
            </w:r>
          </w:p>
          <w:p w:rsidR="00401807" w:rsidRPr="001D1CF0" w:rsidRDefault="00600723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="00401807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="00401807" w:rsidRPr="001774E8">
              <w:rPr>
                <w:rFonts w:ascii="Times New Roman" w:hAnsi="Times New Roman" w:cs="Times New Roman"/>
                <w:sz w:val="24"/>
                <w:szCs w:val="24"/>
              </w:rPr>
              <w:t>оселения Темрюкского района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ind w:left="-487" w:firstLine="4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807" w:rsidRPr="001D1CF0" w:rsidTr="00DC487C">
        <w:tc>
          <w:tcPr>
            <w:tcW w:w="12820" w:type="dxa"/>
            <w:gridSpan w:val="2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Единица измерения, тыс. рублей</w:t>
            </w:r>
          </w:p>
        </w:tc>
      </w:tr>
      <w:tr w:rsidR="00401807" w:rsidRPr="001D1CF0" w:rsidTr="00DC487C">
        <w:tc>
          <w:tcPr>
            <w:tcW w:w="12820" w:type="dxa"/>
            <w:gridSpan w:val="2"/>
          </w:tcPr>
          <w:p w:rsidR="00401807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1. Прогноз поступления доходов в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723">
              <w:t xml:space="preserve"> </w:t>
            </w:r>
            <w:r w:rsidR="00600723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Те</w:t>
            </w:r>
            <w:r w:rsidRPr="00D2232E">
              <w:rPr>
                <w:rFonts w:ascii="Times New Roman" w:hAnsi="Times New Roman" w:cs="Times New Roman"/>
                <w:sz w:val="24"/>
                <w:szCs w:val="24"/>
              </w:rPr>
              <w:t>мрюкского района</w:t>
            </w:r>
          </w:p>
          <w:p w:rsidR="00401807" w:rsidRPr="003921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1807" w:rsidRPr="001D1CF0" w:rsidRDefault="00401807" w:rsidP="00401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807" w:rsidRPr="001D1CF0" w:rsidRDefault="00401807" w:rsidP="00401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2552"/>
        <w:gridCol w:w="2126"/>
        <w:gridCol w:w="2268"/>
        <w:gridCol w:w="2551"/>
      </w:tblGrid>
      <w:tr w:rsidR="003921F0" w:rsidRPr="001D1CF0" w:rsidTr="003921F0">
        <w:trPr>
          <w:trHeight w:val="7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доходов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C0">
              <w:rPr>
                <w:rFonts w:ascii="Times New Roman" w:hAnsi="Times New Roman" w:cs="Times New Roman"/>
                <w:sz w:val="20"/>
                <w:szCs w:val="20"/>
              </w:rPr>
              <w:t>Исполнено в 20_ году (отчетный финансовый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C0">
              <w:rPr>
                <w:rFonts w:ascii="Times New Roman" w:hAnsi="Times New Roman" w:cs="Times New Roman"/>
                <w:sz w:val="20"/>
                <w:szCs w:val="20"/>
              </w:rPr>
              <w:t>Утвержденные бюджетные назначения на 20_ год (текущий финансовый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1F0" w:rsidRPr="001D1CF0" w:rsidRDefault="003921F0" w:rsidP="0039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Оценка исполнения прогноза поступления доходов в 20_ году (текущий финансовый год)</w:t>
            </w:r>
          </w:p>
        </w:tc>
      </w:tr>
      <w:tr w:rsidR="00401807" w:rsidRPr="001D1CF0" w:rsidTr="003921F0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401807" w:rsidP="00392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01807" w:rsidRPr="001D1CF0" w:rsidTr="003921F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 xml:space="preserve">Объем доходов </w:t>
            </w:r>
            <w:r w:rsidRPr="00600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бюджета </w:t>
            </w:r>
            <w:r w:rsidR="00600723" w:rsidRPr="00600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Темрюкского городского</w:t>
            </w:r>
            <w:r w:rsidRPr="00600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поселе</w:t>
            </w:r>
            <w:r w:rsidRPr="00D2232E">
              <w:rPr>
                <w:rFonts w:ascii="Times New Roman" w:hAnsi="Times New Roman" w:cs="Times New Roman"/>
                <w:sz w:val="20"/>
                <w:szCs w:val="20"/>
              </w:rPr>
              <w:t xml:space="preserve">ния Темрюкского района </w:t>
            </w: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807" w:rsidRPr="001D1CF0" w:rsidTr="003921F0">
        <w:trPr>
          <w:trHeight w:val="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видам (подвидам) доходов, закрепленным за главным администратором </w:t>
            </w:r>
            <w:r w:rsidRPr="001D1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807" w:rsidRPr="001D1CF0" w:rsidTr="003921F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2247" w:tblpY="21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12"/>
      </w:tblGrid>
      <w:tr w:rsidR="00401807" w:rsidRPr="001D1CF0" w:rsidTr="00DC487C">
        <w:tc>
          <w:tcPr>
            <w:tcW w:w="13812" w:type="dxa"/>
          </w:tcPr>
          <w:p w:rsidR="00401807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07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C52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C52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921F0" w:rsidRPr="001D1CF0">
              <w:rPr>
                <w:rFonts w:ascii="Times New Roman" w:hAnsi="Times New Roman" w:cs="Times New Roman"/>
                <w:sz w:val="24"/>
                <w:szCs w:val="24"/>
              </w:rPr>
              <w:t xml:space="preserve"> Расчет прогноза поступления доходов в </w:t>
            </w:r>
            <w:r w:rsidR="003921F0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</w:t>
            </w:r>
            <w:r w:rsidR="00600723">
              <w:t xml:space="preserve"> </w:t>
            </w:r>
            <w:r w:rsidR="00600723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="003921F0" w:rsidRPr="00600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Темрюкского </w:t>
            </w:r>
            <w:r w:rsidR="003921F0" w:rsidRPr="00D2232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3921F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Методикой прогнозирования поступлений доходов</w:t>
            </w:r>
          </w:p>
        </w:tc>
      </w:tr>
    </w:tbl>
    <w:p w:rsidR="00401807" w:rsidRPr="001D1CF0" w:rsidRDefault="00401807" w:rsidP="00401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559"/>
        <w:gridCol w:w="1560"/>
        <w:gridCol w:w="1276"/>
        <w:gridCol w:w="1275"/>
        <w:gridCol w:w="2694"/>
        <w:gridCol w:w="3685"/>
      </w:tblGrid>
      <w:tr w:rsidR="003921F0" w:rsidRPr="00E25B11" w:rsidTr="003921F0">
        <w:trPr>
          <w:trHeight w:val="4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доходов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88">
              <w:rPr>
                <w:rFonts w:ascii="Times New Roman" w:hAnsi="Times New Roman" w:cs="Times New Roman"/>
                <w:sz w:val="20"/>
                <w:szCs w:val="20"/>
              </w:rPr>
              <w:t>Наименование метода расчета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Формула расчета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066">
              <w:rPr>
                <w:rFonts w:ascii="Times New Roman" w:hAnsi="Times New Roman" w:cs="Times New Roman"/>
                <w:sz w:val="20"/>
                <w:szCs w:val="20"/>
              </w:rPr>
              <w:t>Алгоритм расчета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066">
              <w:rPr>
                <w:rFonts w:ascii="Times New Roman" w:hAnsi="Times New Roman" w:cs="Times New Roman"/>
                <w:sz w:val="20"/>
                <w:szCs w:val="20"/>
              </w:rPr>
              <w:t>Описание показателей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Оценка исполнения прогноза поступления доходов в 20_ году (текущий финансовый год)</w:t>
            </w:r>
          </w:p>
        </w:tc>
      </w:tr>
      <w:tr w:rsidR="003921F0" w:rsidRPr="00E25B11" w:rsidTr="003921F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921F0" w:rsidRPr="00E25B11" w:rsidTr="003921F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1807" w:rsidRDefault="00401807" w:rsidP="00401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807" w:rsidRPr="001D1CF0" w:rsidRDefault="00401807" w:rsidP="00401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340"/>
        <w:gridCol w:w="1701"/>
        <w:gridCol w:w="340"/>
        <w:gridCol w:w="3005"/>
      </w:tblGrid>
      <w:tr w:rsidR="00401807" w:rsidRPr="001D1CF0" w:rsidTr="00DC487C">
        <w:tc>
          <w:tcPr>
            <w:tcW w:w="3458" w:type="dxa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807" w:rsidRPr="001D1CF0" w:rsidTr="00DC487C">
        <w:tc>
          <w:tcPr>
            <w:tcW w:w="3458" w:type="dxa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401807" w:rsidRPr="001D1CF0" w:rsidTr="00DC487C">
        <w:tc>
          <w:tcPr>
            <w:tcW w:w="3458" w:type="dxa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"___"___________ 20_ г.</w:t>
            </w:r>
          </w:p>
        </w:tc>
        <w:tc>
          <w:tcPr>
            <w:tcW w:w="7654" w:type="dxa"/>
            <w:gridSpan w:val="5"/>
          </w:tcPr>
          <w:p w:rsidR="00401807" w:rsidRPr="001D1CF0" w:rsidRDefault="00401807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807" w:rsidRDefault="00401807" w:rsidP="00401807">
      <w:pPr>
        <w:pStyle w:val="ConsPlusNormal"/>
        <w:tabs>
          <w:tab w:val="left" w:pos="142"/>
        </w:tabs>
        <w:ind w:left="9498"/>
        <w:outlineLvl w:val="1"/>
        <w:rPr>
          <w:rFonts w:ascii="Times New Roman" w:hAnsi="Times New Roman" w:cs="Times New Roman"/>
          <w:sz w:val="24"/>
          <w:szCs w:val="24"/>
        </w:rPr>
      </w:pPr>
    </w:p>
    <w:p w:rsidR="00401807" w:rsidRDefault="00401807" w:rsidP="00401807">
      <w:pPr>
        <w:pStyle w:val="ConsPlusNormal"/>
        <w:tabs>
          <w:tab w:val="left" w:pos="142"/>
        </w:tabs>
        <w:ind w:left="9498"/>
        <w:outlineLvl w:val="1"/>
        <w:rPr>
          <w:rFonts w:ascii="Times New Roman" w:hAnsi="Times New Roman" w:cs="Times New Roman"/>
          <w:sz w:val="24"/>
          <w:szCs w:val="24"/>
        </w:rPr>
      </w:pPr>
    </w:p>
    <w:p w:rsidR="005804BB" w:rsidRPr="002A69B6" w:rsidRDefault="005804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1F0" w:rsidRDefault="003921F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21F0" w:rsidRDefault="003921F0" w:rsidP="003921F0">
      <w:pPr>
        <w:pStyle w:val="ConsPlusNormal"/>
        <w:ind w:left="9356"/>
        <w:outlineLvl w:val="1"/>
        <w:rPr>
          <w:rFonts w:ascii="Times New Roman" w:hAnsi="Times New Roman" w:cs="Times New Roman"/>
          <w:sz w:val="24"/>
          <w:szCs w:val="24"/>
        </w:rPr>
      </w:pPr>
    </w:p>
    <w:p w:rsidR="00600723" w:rsidRPr="00600723" w:rsidRDefault="00600723" w:rsidP="00600723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 3</w:t>
      </w:r>
    </w:p>
    <w:p w:rsidR="00600723" w:rsidRPr="00600723" w:rsidRDefault="00600723" w:rsidP="00600723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Порядку</w:t>
      </w:r>
    </w:p>
    <w:p w:rsidR="003921F0" w:rsidRPr="001F7C52" w:rsidRDefault="00600723" w:rsidP="00600723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формирования и представления главными администраторами </w:t>
      </w:r>
      <w:proofErr w:type="gramStart"/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доходов бюджета Темрюкского городского поселения Темрюкского района прогноза поступления</w:t>
      </w:r>
      <w:proofErr w:type="gramEnd"/>
      <w:r w:rsidRPr="006007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бюджет Темрюкского городского поселения Темрюкского района и аналитических материалов по исполнению бюджета Темрюкского городского поселения Темрюкского района в части налоговых и неналоговых доходов</w:t>
      </w:r>
    </w:p>
    <w:tbl>
      <w:tblPr>
        <w:tblpPr w:leftFromText="180" w:rightFromText="180" w:vertAnchor="text" w:horzAnchor="page" w:tblpX="2306" w:tblpY="30"/>
        <w:tblW w:w="128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6"/>
        <w:gridCol w:w="5954"/>
      </w:tblGrid>
      <w:tr w:rsidR="003921F0" w:rsidRPr="001D1CF0" w:rsidTr="00DC487C">
        <w:tc>
          <w:tcPr>
            <w:tcW w:w="12820" w:type="dxa"/>
            <w:gridSpan w:val="2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АНАЛИТИЧЕСКИЕ МАТЕРИАЛЫ</w:t>
            </w:r>
          </w:p>
          <w:p w:rsidR="003921F0" w:rsidRPr="00600723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ind w:left="851" w:right="-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исполнению</w:t>
            </w:r>
            <w:r w:rsidRPr="00177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бюджета </w:t>
            </w:r>
            <w:r w:rsidR="00F50A84">
              <w:t xml:space="preserve"> </w:t>
            </w:r>
            <w:r w:rsidR="00F50A84" w:rsidRPr="00F50A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Темрюкского городского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поселения Темрюкского района</w:t>
            </w:r>
          </w:p>
          <w:p w:rsidR="003921F0" w:rsidRPr="001774E8" w:rsidRDefault="003921F0" w:rsidP="003921F0">
            <w:pPr>
              <w:autoSpaceDE w:val="0"/>
              <w:autoSpaceDN w:val="0"/>
              <w:adjustRightInd w:val="0"/>
              <w:spacing w:after="0" w:line="240" w:lineRule="auto"/>
              <w:ind w:left="851" w:right="-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 налоговым и неналоговым доходам бюджета </w:t>
            </w:r>
            <w:r w:rsidR="00F50A84">
              <w:t xml:space="preserve"> </w:t>
            </w:r>
            <w:r w:rsidR="00F50A84" w:rsidRPr="00F50A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Темрюкского городского</w:t>
            </w:r>
            <w:r w:rsidRPr="0060072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поселения </w:t>
            </w:r>
            <w:r w:rsidRPr="00177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Темрюкского района</w:t>
            </w:r>
          </w:p>
        </w:tc>
      </w:tr>
      <w:tr w:rsidR="003921F0" w:rsidRPr="001D1CF0" w:rsidTr="00DC487C">
        <w:tc>
          <w:tcPr>
            <w:tcW w:w="6866" w:type="dxa"/>
          </w:tcPr>
          <w:p w:rsidR="003921F0" w:rsidRPr="00F50A84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F50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администратор доходов бюджета</w:t>
            </w:r>
          </w:p>
          <w:p w:rsidR="003921F0" w:rsidRPr="001D1CF0" w:rsidRDefault="00F50A84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="003921F0" w:rsidRPr="00F50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</w:t>
            </w:r>
            <w:r w:rsidR="003921F0" w:rsidRPr="001774E8">
              <w:rPr>
                <w:rFonts w:ascii="Times New Roman" w:hAnsi="Times New Roman" w:cs="Times New Roman"/>
                <w:sz w:val="24"/>
                <w:szCs w:val="24"/>
              </w:rPr>
              <w:t>ения Темрюкского района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ind w:left="-487" w:firstLine="4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F0" w:rsidRPr="001D1CF0" w:rsidTr="00DC487C">
        <w:tc>
          <w:tcPr>
            <w:tcW w:w="12820" w:type="dxa"/>
            <w:gridSpan w:val="2"/>
          </w:tcPr>
          <w:p w:rsidR="00F50A84" w:rsidRDefault="00F50A84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Единица измерения, тыс. рублей</w:t>
            </w:r>
          </w:p>
          <w:p w:rsidR="00F50A84" w:rsidRPr="001D1CF0" w:rsidRDefault="00F50A84" w:rsidP="00DC4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F0" w:rsidRPr="001D1CF0" w:rsidTr="00DC487C">
        <w:tc>
          <w:tcPr>
            <w:tcW w:w="12820" w:type="dxa"/>
            <w:gridSpan w:val="2"/>
          </w:tcPr>
          <w:p w:rsidR="003921F0" w:rsidRPr="00F50A84" w:rsidRDefault="003921F0" w:rsidP="00F50A8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A84">
              <w:rPr>
                <w:rFonts w:ascii="Times New Roman" w:hAnsi="Times New Roman" w:cs="Times New Roman"/>
                <w:sz w:val="24"/>
                <w:szCs w:val="24"/>
              </w:rPr>
              <w:t xml:space="preserve">Прогноз поступления доходов в </w:t>
            </w:r>
            <w:r w:rsidRPr="00F50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 </w:t>
            </w:r>
            <w:r w:rsidR="00F50A84">
              <w:t xml:space="preserve"> </w:t>
            </w:r>
            <w:r w:rsidR="00F50A84" w:rsidRPr="00F50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Темрюкского городского</w:t>
            </w:r>
            <w:r w:rsidRPr="00F50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Темрюкского </w:t>
            </w:r>
            <w:r w:rsidRPr="00F50A8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F50A84" w:rsidRPr="00F50A84" w:rsidRDefault="00F50A84" w:rsidP="00F50A84">
            <w:pPr>
              <w:pStyle w:val="a9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1F0" w:rsidRPr="001D1CF0" w:rsidRDefault="003921F0" w:rsidP="00392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1F0" w:rsidRPr="001D1CF0" w:rsidRDefault="003921F0" w:rsidP="00392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458"/>
        <w:gridCol w:w="511"/>
        <w:gridCol w:w="1559"/>
        <w:gridCol w:w="198"/>
        <w:gridCol w:w="340"/>
        <w:gridCol w:w="1163"/>
        <w:gridCol w:w="538"/>
        <w:gridCol w:w="340"/>
        <w:gridCol w:w="823"/>
        <w:gridCol w:w="1985"/>
        <w:gridCol w:w="197"/>
        <w:gridCol w:w="2637"/>
      </w:tblGrid>
      <w:tr w:rsidR="001F7C52" w:rsidRPr="001D1CF0" w:rsidTr="001F7C52">
        <w:trPr>
          <w:trHeight w:val="392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доходов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7D5">
              <w:rPr>
                <w:rFonts w:ascii="Times New Roman" w:hAnsi="Times New Roman" w:cs="Times New Roman"/>
                <w:sz w:val="20"/>
                <w:szCs w:val="20"/>
              </w:rPr>
              <w:t>Исполнение на отчетную дату отчетного финансового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7D5">
              <w:rPr>
                <w:rFonts w:ascii="Times New Roman" w:hAnsi="Times New Roman" w:cs="Times New Roman"/>
                <w:sz w:val="20"/>
                <w:szCs w:val="20"/>
              </w:rPr>
              <w:t>Исполнение на отчетную дату текущего финансового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7D5">
              <w:rPr>
                <w:rFonts w:ascii="Times New Roman" w:hAnsi="Times New Roman" w:cs="Times New Roman"/>
                <w:sz w:val="20"/>
                <w:szCs w:val="20"/>
              </w:rPr>
              <w:t>Отклонение от факта соответствующего периода отчетного финансового года, %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C52" w:rsidRPr="00F947D5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7D5">
              <w:rPr>
                <w:rFonts w:ascii="Times New Roman" w:hAnsi="Times New Roman" w:cs="Times New Roman"/>
                <w:sz w:val="20"/>
                <w:szCs w:val="20"/>
              </w:rPr>
              <w:t>Причины отклонения от факта соответствующего периода отчетного финансового года (5% и более)</w:t>
            </w:r>
          </w:p>
        </w:tc>
      </w:tr>
      <w:tr w:rsidR="001F7C52" w:rsidRPr="001D1CF0" w:rsidTr="001F7C52">
        <w:trPr>
          <w:trHeight w:val="28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1F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Default="001F7C52" w:rsidP="001F7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C52" w:rsidRPr="001D1CF0" w:rsidTr="001F7C52">
        <w:trPr>
          <w:trHeight w:val="28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 xml:space="preserve">Объем доходов </w:t>
            </w:r>
            <w:r w:rsidRPr="00F5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бюджета </w:t>
            </w:r>
            <w:r w:rsidR="00F50A84" w:rsidRPr="00F5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Темрюкского городского</w:t>
            </w:r>
            <w:r w:rsidRPr="00F50A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поселения Тем</w:t>
            </w:r>
            <w:r w:rsidRPr="00D2232E">
              <w:rPr>
                <w:rFonts w:ascii="Times New Roman" w:hAnsi="Times New Roman" w:cs="Times New Roman"/>
                <w:sz w:val="20"/>
                <w:szCs w:val="20"/>
              </w:rPr>
              <w:t xml:space="preserve">рюкского района </w:t>
            </w: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C52" w:rsidRPr="001D1CF0" w:rsidTr="001F7C52">
        <w:trPr>
          <w:trHeight w:val="28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CF0">
              <w:rPr>
                <w:rFonts w:ascii="Times New Roman" w:hAnsi="Times New Roman" w:cs="Times New Roman"/>
                <w:sz w:val="20"/>
                <w:szCs w:val="20"/>
              </w:rPr>
              <w:t>в том числе по видам (подвидам) доходов, закрепленным за главным администратором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C52" w:rsidRPr="001D1CF0" w:rsidTr="001F7C52">
        <w:trPr>
          <w:trHeight w:val="28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52" w:rsidRPr="001D1CF0" w:rsidRDefault="001F7C52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1F0" w:rsidRPr="001D1CF0" w:rsidTr="001F7C52">
        <w:trPr>
          <w:gridBefore w:val="1"/>
          <w:gridAfter w:val="1"/>
          <w:wBefore w:w="284" w:type="dxa"/>
          <w:wAfter w:w="2637" w:type="dxa"/>
        </w:trPr>
        <w:tc>
          <w:tcPr>
            <w:tcW w:w="3458" w:type="dxa"/>
          </w:tcPr>
          <w:p w:rsidR="00F50A84" w:rsidRDefault="00F50A84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tcBorders>
              <w:bottom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F0" w:rsidRPr="001D1CF0" w:rsidTr="001F7C52">
        <w:trPr>
          <w:gridBefore w:val="1"/>
          <w:gridAfter w:val="1"/>
          <w:wBefore w:w="284" w:type="dxa"/>
          <w:wAfter w:w="2637" w:type="dxa"/>
        </w:trPr>
        <w:tc>
          <w:tcPr>
            <w:tcW w:w="3458" w:type="dxa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auto"/>
            </w:tcBorders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921F0" w:rsidRPr="001D1CF0" w:rsidTr="001F7C52">
        <w:trPr>
          <w:gridBefore w:val="1"/>
          <w:gridAfter w:val="1"/>
          <w:wBefore w:w="284" w:type="dxa"/>
          <w:wAfter w:w="2637" w:type="dxa"/>
        </w:trPr>
        <w:tc>
          <w:tcPr>
            <w:tcW w:w="3458" w:type="dxa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0">
              <w:rPr>
                <w:rFonts w:ascii="Times New Roman" w:hAnsi="Times New Roman" w:cs="Times New Roman"/>
                <w:sz w:val="24"/>
                <w:szCs w:val="24"/>
              </w:rPr>
              <w:t>"___"___________ 20_ г.</w:t>
            </w:r>
          </w:p>
        </w:tc>
        <w:tc>
          <w:tcPr>
            <w:tcW w:w="7654" w:type="dxa"/>
            <w:gridSpan w:val="10"/>
          </w:tcPr>
          <w:p w:rsidR="003921F0" w:rsidRPr="001D1CF0" w:rsidRDefault="003921F0" w:rsidP="00DC4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E3D" w:rsidRPr="002A69B6" w:rsidRDefault="00785E3D" w:rsidP="001F7C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85E3D" w:rsidRPr="002A69B6" w:rsidSect="003921F0">
      <w:pgSz w:w="16838" w:h="11905" w:orient="landscape"/>
      <w:pgMar w:top="284" w:right="820" w:bottom="284" w:left="2268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6443E"/>
    <w:multiLevelType w:val="hybridMultilevel"/>
    <w:tmpl w:val="FFC6D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BB"/>
    <w:rsid w:val="000038F8"/>
    <w:rsid w:val="00015202"/>
    <w:rsid w:val="000165DC"/>
    <w:rsid w:val="00017959"/>
    <w:rsid w:val="00020655"/>
    <w:rsid w:val="00020C65"/>
    <w:rsid w:val="00023073"/>
    <w:rsid w:val="000267C7"/>
    <w:rsid w:val="00031D47"/>
    <w:rsid w:val="0003664E"/>
    <w:rsid w:val="00040AF1"/>
    <w:rsid w:val="00041D4C"/>
    <w:rsid w:val="00045BC3"/>
    <w:rsid w:val="00051501"/>
    <w:rsid w:val="000524AB"/>
    <w:rsid w:val="00054EB7"/>
    <w:rsid w:val="0005555E"/>
    <w:rsid w:val="00057897"/>
    <w:rsid w:val="00067D53"/>
    <w:rsid w:val="000750EB"/>
    <w:rsid w:val="00075869"/>
    <w:rsid w:val="00080DD3"/>
    <w:rsid w:val="00085E95"/>
    <w:rsid w:val="00087D5C"/>
    <w:rsid w:val="00090DBE"/>
    <w:rsid w:val="000926EA"/>
    <w:rsid w:val="000942C5"/>
    <w:rsid w:val="000A1AE7"/>
    <w:rsid w:val="000A34B3"/>
    <w:rsid w:val="000A452A"/>
    <w:rsid w:val="000A4CE3"/>
    <w:rsid w:val="000B0C03"/>
    <w:rsid w:val="000B5030"/>
    <w:rsid w:val="000C112D"/>
    <w:rsid w:val="000C13A8"/>
    <w:rsid w:val="000C18F4"/>
    <w:rsid w:val="000C7FA7"/>
    <w:rsid w:val="000D12C1"/>
    <w:rsid w:val="000D33C7"/>
    <w:rsid w:val="000D5C77"/>
    <w:rsid w:val="000E7B19"/>
    <w:rsid w:val="000F17FD"/>
    <w:rsid w:val="000F51E9"/>
    <w:rsid w:val="001015CA"/>
    <w:rsid w:val="00101A77"/>
    <w:rsid w:val="001025EF"/>
    <w:rsid w:val="00104EED"/>
    <w:rsid w:val="001056B4"/>
    <w:rsid w:val="00105FEF"/>
    <w:rsid w:val="00115689"/>
    <w:rsid w:val="00120740"/>
    <w:rsid w:val="00120F3D"/>
    <w:rsid w:val="00125B3C"/>
    <w:rsid w:val="00126366"/>
    <w:rsid w:val="001273F4"/>
    <w:rsid w:val="00131A45"/>
    <w:rsid w:val="0013305B"/>
    <w:rsid w:val="001345F3"/>
    <w:rsid w:val="00137EAE"/>
    <w:rsid w:val="00140F56"/>
    <w:rsid w:val="001433A9"/>
    <w:rsid w:val="00144F95"/>
    <w:rsid w:val="00146A83"/>
    <w:rsid w:val="00146EAD"/>
    <w:rsid w:val="00147A82"/>
    <w:rsid w:val="001501EB"/>
    <w:rsid w:val="00151563"/>
    <w:rsid w:val="0015274C"/>
    <w:rsid w:val="0015509D"/>
    <w:rsid w:val="001553EB"/>
    <w:rsid w:val="00160925"/>
    <w:rsid w:val="00162453"/>
    <w:rsid w:val="00163615"/>
    <w:rsid w:val="001677B3"/>
    <w:rsid w:val="001774E8"/>
    <w:rsid w:val="001823F2"/>
    <w:rsid w:val="00182614"/>
    <w:rsid w:val="00182729"/>
    <w:rsid w:val="001843A8"/>
    <w:rsid w:val="00187BBE"/>
    <w:rsid w:val="001A05FB"/>
    <w:rsid w:val="001A2895"/>
    <w:rsid w:val="001A5518"/>
    <w:rsid w:val="001B0686"/>
    <w:rsid w:val="001C3C95"/>
    <w:rsid w:val="001C4265"/>
    <w:rsid w:val="001C71C8"/>
    <w:rsid w:val="001D11D8"/>
    <w:rsid w:val="001D1CF0"/>
    <w:rsid w:val="001D1D62"/>
    <w:rsid w:val="001D73C9"/>
    <w:rsid w:val="001E010D"/>
    <w:rsid w:val="001E37E4"/>
    <w:rsid w:val="001E7F91"/>
    <w:rsid w:val="001F6379"/>
    <w:rsid w:val="001F7C52"/>
    <w:rsid w:val="00201D7C"/>
    <w:rsid w:val="00203145"/>
    <w:rsid w:val="00207417"/>
    <w:rsid w:val="0021602D"/>
    <w:rsid w:val="00227C3C"/>
    <w:rsid w:val="00233D92"/>
    <w:rsid w:val="0023588F"/>
    <w:rsid w:val="00237E4D"/>
    <w:rsid w:val="00245A27"/>
    <w:rsid w:val="00246BF4"/>
    <w:rsid w:val="0025596D"/>
    <w:rsid w:val="00260343"/>
    <w:rsid w:val="00261A84"/>
    <w:rsid w:val="00264061"/>
    <w:rsid w:val="00264E4D"/>
    <w:rsid w:val="00265145"/>
    <w:rsid w:val="00272102"/>
    <w:rsid w:val="002731E0"/>
    <w:rsid w:val="00275A79"/>
    <w:rsid w:val="00275F5A"/>
    <w:rsid w:val="0028376B"/>
    <w:rsid w:val="00285B66"/>
    <w:rsid w:val="002870A2"/>
    <w:rsid w:val="00287E81"/>
    <w:rsid w:val="00287F2C"/>
    <w:rsid w:val="00295ADE"/>
    <w:rsid w:val="002A209D"/>
    <w:rsid w:val="002A2F06"/>
    <w:rsid w:val="002A480F"/>
    <w:rsid w:val="002A4F85"/>
    <w:rsid w:val="002A5F13"/>
    <w:rsid w:val="002A69B6"/>
    <w:rsid w:val="002A7DDE"/>
    <w:rsid w:val="002B2F23"/>
    <w:rsid w:val="002B66EE"/>
    <w:rsid w:val="002B6F92"/>
    <w:rsid w:val="002C0777"/>
    <w:rsid w:val="002C0D22"/>
    <w:rsid w:val="002C1048"/>
    <w:rsid w:val="002C4732"/>
    <w:rsid w:val="002C6AFD"/>
    <w:rsid w:val="002C7C34"/>
    <w:rsid w:val="002D3269"/>
    <w:rsid w:val="002D482D"/>
    <w:rsid w:val="002D487B"/>
    <w:rsid w:val="002E0E14"/>
    <w:rsid w:val="002E739A"/>
    <w:rsid w:val="002F35F9"/>
    <w:rsid w:val="002F5E76"/>
    <w:rsid w:val="002F6433"/>
    <w:rsid w:val="003005E7"/>
    <w:rsid w:val="00307027"/>
    <w:rsid w:val="003118B7"/>
    <w:rsid w:val="00315E60"/>
    <w:rsid w:val="003213C0"/>
    <w:rsid w:val="0032386F"/>
    <w:rsid w:val="00327CAE"/>
    <w:rsid w:val="003343A3"/>
    <w:rsid w:val="00335CDD"/>
    <w:rsid w:val="00337198"/>
    <w:rsid w:val="00343378"/>
    <w:rsid w:val="0034437E"/>
    <w:rsid w:val="00347B8A"/>
    <w:rsid w:val="00351EBA"/>
    <w:rsid w:val="00352C1B"/>
    <w:rsid w:val="00356159"/>
    <w:rsid w:val="0035740A"/>
    <w:rsid w:val="003709A9"/>
    <w:rsid w:val="00372825"/>
    <w:rsid w:val="00373271"/>
    <w:rsid w:val="003732A3"/>
    <w:rsid w:val="003774FE"/>
    <w:rsid w:val="00377CAA"/>
    <w:rsid w:val="00377F6E"/>
    <w:rsid w:val="00383C0C"/>
    <w:rsid w:val="00384667"/>
    <w:rsid w:val="003848D5"/>
    <w:rsid w:val="003853A4"/>
    <w:rsid w:val="003921F0"/>
    <w:rsid w:val="0039347B"/>
    <w:rsid w:val="003A3879"/>
    <w:rsid w:val="003A5EBC"/>
    <w:rsid w:val="003B0854"/>
    <w:rsid w:val="003B28C5"/>
    <w:rsid w:val="003B6456"/>
    <w:rsid w:val="003C1269"/>
    <w:rsid w:val="003C358E"/>
    <w:rsid w:val="003D4A4F"/>
    <w:rsid w:val="003D565A"/>
    <w:rsid w:val="003D59B7"/>
    <w:rsid w:val="003E4389"/>
    <w:rsid w:val="003E4426"/>
    <w:rsid w:val="003E6872"/>
    <w:rsid w:val="003F66BC"/>
    <w:rsid w:val="00401400"/>
    <w:rsid w:val="00401807"/>
    <w:rsid w:val="00402389"/>
    <w:rsid w:val="004040C1"/>
    <w:rsid w:val="00404AF2"/>
    <w:rsid w:val="0041119E"/>
    <w:rsid w:val="00412971"/>
    <w:rsid w:val="00422A70"/>
    <w:rsid w:val="00423E93"/>
    <w:rsid w:val="00424A04"/>
    <w:rsid w:val="004258A9"/>
    <w:rsid w:val="00426955"/>
    <w:rsid w:val="00430317"/>
    <w:rsid w:val="00434A64"/>
    <w:rsid w:val="00440466"/>
    <w:rsid w:val="004431B2"/>
    <w:rsid w:val="004433F9"/>
    <w:rsid w:val="00444A97"/>
    <w:rsid w:val="0045096F"/>
    <w:rsid w:val="00451654"/>
    <w:rsid w:val="00451FAB"/>
    <w:rsid w:val="0045297F"/>
    <w:rsid w:val="0045355A"/>
    <w:rsid w:val="004546B4"/>
    <w:rsid w:val="004560E3"/>
    <w:rsid w:val="00457F29"/>
    <w:rsid w:val="004600D3"/>
    <w:rsid w:val="0046110A"/>
    <w:rsid w:val="00461B67"/>
    <w:rsid w:val="00465E22"/>
    <w:rsid w:val="00467781"/>
    <w:rsid w:val="0048058E"/>
    <w:rsid w:val="0048343E"/>
    <w:rsid w:val="00490965"/>
    <w:rsid w:val="00493654"/>
    <w:rsid w:val="00496071"/>
    <w:rsid w:val="004A33C9"/>
    <w:rsid w:val="004B05A9"/>
    <w:rsid w:val="004B13D7"/>
    <w:rsid w:val="004B148E"/>
    <w:rsid w:val="004C01CB"/>
    <w:rsid w:val="004C059C"/>
    <w:rsid w:val="004C5633"/>
    <w:rsid w:val="004C60E3"/>
    <w:rsid w:val="004D004B"/>
    <w:rsid w:val="004D35B4"/>
    <w:rsid w:val="004D4DF4"/>
    <w:rsid w:val="004D51ED"/>
    <w:rsid w:val="004D73C5"/>
    <w:rsid w:val="004E473A"/>
    <w:rsid w:val="004E7158"/>
    <w:rsid w:val="004E7AF1"/>
    <w:rsid w:val="004F2168"/>
    <w:rsid w:val="004F734B"/>
    <w:rsid w:val="00503E55"/>
    <w:rsid w:val="00503E91"/>
    <w:rsid w:val="005052FD"/>
    <w:rsid w:val="005071D6"/>
    <w:rsid w:val="005231CD"/>
    <w:rsid w:val="00525249"/>
    <w:rsid w:val="00525442"/>
    <w:rsid w:val="0052657A"/>
    <w:rsid w:val="005327B5"/>
    <w:rsid w:val="00542C3D"/>
    <w:rsid w:val="005446C7"/>
    <w:rsid w:val="00550CE8"/>
    <w:rsid w:val="005520DE"/>
    <w:rsid w:val="00554758"/>
    <w:rsid w:val="0055562D"/>
    <w:rsid w:val="00557C71"/>
    <w:rsid w:val="00563C35"/>
    <w:rsid w:val="00577E50"/>
    <w:rsid w:val="005804BB"/>
    <w:rsid w:val="005823AF"/>
    <w:rsid w:val="00584DB6"/>
    <w:rsid w:val="005904F4"/>
    <w:rsid w:val="0059657B"/>
    <w:rsid w:val="005971D7"/>
    <w:rsid w:val="005A1DBB"/>
    <w:rsid w:val="005A4911"/>
    <w:rsid w:val="005A4B3D"/>
    <w:rsid w:val="005A6896"/>
    <w:rsid w:val="005B0285"/>
    <w:rsid w:val="005B486A"/>
    <w:rsid w:val="005B4CE5"/>
    <w:rsid w:val="005B61F8"/>
    <w:rsid w:val="005C4C73"/>
    <w:rsid w:val="005C4D27"/>
    <w:rsid w:val="005C5181"/>
    <w:rsid w:val="005D2798"/>
    <w:rsid w:val="005D2E13"/>
    <w:rsid w:val="005E12FA"/>
    <w:rsid w:val="005E5D85"/>
    <w:rsid w:val="005E7E6A"/>
    <w:rsid w:val="005F06C8"/>
    <w:rsid w:val="005F20F9"/>
    <w:rsid w:val="005F6695"/>
    <w:rsid w:val="005F6F0B"/>
    <w:rsid w:val="00600129"/>
    <w:rsid w:val="00600723"/>
    <w:rsid w:val="0060153E"/>
    <w:rsid w:val="0060545A"/>
    <w:rsid w:val="00605676"/>
    <w:rsid w:val="00613AD6"/>
    <w:rsid w:val="0061507E"/>
    <w:rsid w:val="00617EC2"/>
    <w:rsid w:val="006212AF"/>
    <w:rsid w:val="006213BF"/>
    <w:rsid w:val="00626FB8"/>
    <w:rsid w:val="0062766D"/>
    <w:rsid w:val="0063114C"/>
    <w:rsid w:val="00633A17"/>
    <w:rsid w:val="00634455"/>
    <w:rsid w:val="00636002"/>
    <w:rsid w:val="0063631D"/>
    <w:rsid w:val="006441F8"/>
    <w:rsid w:val="00644A1F"/>
    <w:rsid w:val="00645470"/>
    <w:rsid w:val="006475EE"/>
    <w:rsid w:val="0065050E"/>
    <w:rsid w:val="006602AB"/>
    <w:rsid w:val="00660F34"/>
    <w:rsid w:val="00665699"/>
    <w:rsid w:val="006720BD"/>
    <w:rsid w:val="00673D73"/>
    <w:rsid w:val="00685690"/>
    <w:rsid w:val="00692E69"/>
    <w:rsid w:val="006950C5"/>
    <w:rsid w:val="006A0BFE"/>
    <w:rsid w:val="006B03EF"/>
    <w:rsid w:val="006B0589"/>
    <w:rsid w:val="006B067C"/>
    <w:rsid w:val="006B635C"/>
    <w:rsid w:val="006B7C7B"/>
    <w:rsid w:val="006C1300"/>
    <w:rsid w:val="006C134C"/>
    <w:rsid w:val="006C260E"/>
    <w:rsid w:val="006C7430"/>
    <w:rsid w:val="006D5C00"/>
    <w:rsid w:val="006E0698"/>
    <w:rsid w:val="006E1193"/>
    <w:rsid w:val="006E153D"/>
    <w:rsid w:val="006E1B9E"/>
    <w:rsid w:val="006F146E"/>
    <w:rsid w:val="006F5CE6"/>
    <w:rsid w:val="006F778F"/>
    <w:rsid w:val="00711A99"/>
    <w:rsid w:val="00711F72"/>
    <w:rsid w:val="00713240"/>
    <w:rsid w:val="007142BB"/>
    <w:rsid w:val="00714D2C"/>
    <w:rsid w:val="007169C7"/>
    <w:rsid w:val="00716BC2"/>
    <w:rsid w:val="007275D4"/>
    <w:rsid w:val="00733F18"/>
    <w:rsid w:val="0073461B"/>
    <w:rsid w:val="007400CA"/>
    <w:rsid w:val="00741454"/>
    <w:rsid w:val="00742841"/>
    <w:rsid w:val="00742AA3"/>
    <w:rsid w:val="00747CF3"/>
    <w:rsid w:val="00756FBB"/>
    <w:rsid w:val="00764107"/>
    <w:rsid w:val="007646C1"/>
    <w:rsid w:val="007726AC"/>
    <w:rsid w:val="007755A7"/>
    <w:rsid w:val="0078422F"/>
    <w:rsid w:val="007848BE"/>
    <w:rsid w:val="00785E3D"/>
    <w:rsid w:val="007865EE"/>
    <w:rsid w:val="0078709C"/>
    <w:rsid w:val="00790C21"/>
    <w:rsid w:val="007A7F17"/>
    <w:rsid w:val="007B27B0"/>
    <w:rsid w:val="007C229E"/>
    <w:rsid w:val="007C3453"/>
    <w:rsid w:val="007C626F"/>
    <w:rsid w:val="007C6F30"/>
    <w:rsid w:val="007D6AED"/>
    <w:rsid w:val="007E566B"/>
    <w:rsid w:val="007F0A18"/>
    <w:rsid w:val="007F2ED2"/>
    <w:rsid w:val="007F55E2"/>
    <w:rsid w:val="00803435"/>
    <w:rsid w:val="0080577C"/>
    <w:rsid w:val="00811A51"/>
    <w:rsid w:val="008179FC"/>
    <w:rsid w:val="00821584"/>
    <w:rsid w:val="008244A9"/>
    <w:rsid w:val="008314F7"/>
    <w:rsid w:val="00835AA8"/>
    <w:rsid w:val="00837E67"/>
    <w:rsid w:val="00843D96"/>
    <w:rsid w:val="00844188"/>
    <w:rsid w:val="008502E6"/>
    <w:rsid w:val="008509B3"/>
    <w:rsid w:val="00854247"/>
    <w:rsid w:val="008557A6"/>
    <w:rsid w:val="00855D07"/>
    <w:rsid w:val="00857F7C"/>
    <w:rsid w:val="00860690"/>
    <w:rsid w:val="008617C5"/>
    <w:rsid w:val="008657C0"/>
    <w:rsid w:val="00866BDB"/>
    <w:rsid w:val="0087049B"/>
    <w:rsid w:val="00870A4D"/>
    <w:rsid w:val="00877B88"/>
    <w:rsid w:val="00881D5D"/>
    <w:rsid w:val="00890639"/>
    <w:rsid w:val="0089204A"/>
    <w:rsid w:val="00892ACB"/>
    <w:rsid w:val="00892BC1"/>
    <w:rsid w:val="008A3624"/>
    <w:rsid w:val="008A44DF"/>
    <w:rsid w:val="008A472A"/>
    <w:rsid w:val="008A6B7D"/>
    <w:rsid w:val="008B0D29"/>
    <w:rsid w:val="008B1CF4"/>
    <w:rsid w:val="008B4984"/>
    <w:rsid w:val="008B4DDA"/>
    <w:rsid w:val="008B5C49"/>
    <w:rsid w:val="008B61A4"/>
    <w:rsid w:val="008B7B59"/>
    <w:rsid w:val="008D4EF1"/>
    <w:rsid w:val="008D59A3"/>
    <w:rsid w:val="008D7806"/>
    <w:rsid w:val="008E5578"/>
    <w:rsid w:val="008E6850"/>
    <w:rsid w:val="008E77DA"/>
    <w:rsid w:val="008F1C99"/>
    <w:rsid w:val="008F1DB8"/>
    <w:rsid w:val="008F36C0"/>
    <w:rsid w:val="008F4BD8"/>
    <w:rsid w:val="008F5BDE"/>
    <w:rsid w:val="009025B7"/>
    <w:rsid w:val="00906380"/>
    <w:rsid w:val="00906E9E"/>
    <w:rsid w:val="00907798"/>
    <w:rsid w:val="009117D8"/>
    <w:rsid w:val="00915F37"/>
    <w:rsid w:val="00920504"/>
    <w:rsid w:val="009221F3"/>
    <w:rsid w:val="00922D02"/>
    <w:rsid w:val="009234E4"/>
    <w:rsid w:val="00927651"/>
    <w:rsid w:val="00932A20"/>
    <w:rsid w:val="00933778"/>
    <w:rsid w:val="00933E08"/>
    <w:rsid w:val="00934BD7"/>
    <w:rsid w:val="00936BFD"/>
    <w:rsid w:val="009432C6"/>
    <w:rsid w:val="00945BE5"/>
    <w:rsid w:val="009463FD"/>
    <w:rsid w:val="0094673A"/>
    <w:rsid w:val="0095216D"/>
    <w:rsid w:val="00953AE8"/>
    <w:rsid w:val="009563B2"/>
    <w:rsid w:val="00960940"/>
    <w:rsid w:val="00967DC1"/>
    <w:rsid w:val="00967E78"/>
    <w:rsid w:val="00971562"/>
    <w:rsid w:val="009735FF"/>
    <w:rsid w:val="00974BE7"/>
    <w:rsid w:val="0097569F"/>
    <w:rsid w:val="00977CFF"/>
    <w:rsid w:val="00983554"/>
    <w:rsid w:val="00985EB4"/>
    <w:rsid w:val="00986305"/>
    <w:rsid w:val="00986FC0"/>
    <w:rsid w:val="0099081B"/>
    <w:rsid w:val="00991B34"/>
    <w:rsid w:val="009B2A5A"/>
    <w:rsid w:val="009C031F"/>
    <w:rsid w:val="009C1A9B"/>
    <w:rsid w:val="009C1E56"/>
    <w:rsid w:val="009C2639"/>
    <w:rsid w:val="009C3DDD"/>
    <w:rsid w:val="009C53D3"/>
    <w:rsid w:val="009C57C1"/>
    <w:rsid w:val="009C762C"/>
    <w:rsid w:val="009C774F"/>
    <w:rsid w:val="009E0955"/>
    <w:rsid w:val="009E1374"/>
    <w:rsid w:val="009E36DF"/>
    <w:rsid w:val="009E4C3C"/>
    <w:rsid w:val="009E5287"/>
    <w:rsid w:val="009E6349"/>
    <w:rsid w:val="009E7471"/>
    <w:rsid w:val="009E7FB9"/>
    <w:rsid w:val="009F23EA"/>
    <w:rsid w:val="009F6947"/>
    <w:rsid w:val="009F7FE1"/>
    <w:rsid w:val="00A04E63"/>
    <w:rsid w:val="00A1115C"/>
    <w:rsid w:val="00A149A2"/>
    <w:rsid w:val="00A217C1"/>
    <w:rsid w:val="00A251B9"/>
    <w:rsid w:val="00A26C9F"/>
    <w:rsid w:val="00A3040D"/>
    <w:rsid w:val="00A3314A"/>
    <w:rsid w:val="00A33518"/>
    <w:rsid w:val="00A35D82"/>
    <w:rsid w:val="00A41BC9"/>
    <w:rsid w:val="00A446B8"/>
    <w:rsid w:val="00A518D4"/>
    <w:rsid w:val="00A573D5"/>
    <w:rsid w:val="00A57B67"/>
    <w:rsid w:val="00A64C51"/>
    <w:rsid w:val="00A73409"/>
    <w:rsid w:val="00A76A9B"/>
    <w:rsid w:val="00A77119"/>
    <w:rsid w:val="00A80CB1"/>
    <w:rsid w:val="00A80DB2"/>
    <w:rsid w:val="00A81B5C"/>
    <w:rsid w:val="00A82858"/>
    <w:rsid w:val="00A82C59"/>
    <w:rsid w:val="00A8368A"/>
    <w:rsid w:val="00A840E6"/>
    <w:rsid w:val="00A919A4"/>
    <w:rsid w:val="00A91E2A"/>
    <w:rsid w:val="00A923B6"/>
    <w:rsid w:val="00A950E3"/>
    <w:rsid w:val="00AA553A"/>
    <w:rsid w:val="00AA6F52"/>
    <w:rsid w:val="00AB0B66"/>
    <w:rsid w:val="00AB4C31"/>
    <w:rsid w:val="00AB64F9"/>
    <w:rsid w:val="00AB7084"/>
    <w:rsid w:val="00AC4FD8"/>
    <w:rsid w:val="00AC77F9"/>
    <w:rsid w:val="00AD0C85"/>
    <w:rsid w:val="00AD18E8"/>
    <w:rsid w:val="00AD1AA4"/>
    <w:rsid w:val="00AD3B4C"/>
    <w:rsid w:val="00AD5BD5"/>
    <w:rsid w:val="00AE1F51"/>
    <w:rsid w:val="00AF1A27"/>
    <w:rsid w:val="00AF1BAA"/>
    <w:rsid w:val="00AF2E9D"/>
    <w:rsid w:val="00AF4191"/>
    <w:rsid w:val="00AF6D09"/>
    <w:rsid w:val="00AF721F"/>
    <w:rsid w:val="00B03301"/>
    <w:rsid w:val="00B06BB9"/>
    <w:rsid w:val="00B078FF"/>
    <w:rsid w:val="00B12F55"/>
    <w:rsid w:val="00B14E80"/>
    <w:rsid w:val="00B165AE"/>
    <w:rsid w:val="00B20413"/>
    <w:rsid w:val="00B23345"/>
    <w:rsid w:val="00B23EDE"/>
    <w:rsid w:val="00B23F38"/>
    <w:rsid w:val="00B26B1C"/>
    <w:rsid w:val="00B26F34"/>
    <w:rsid w:val="00B27B70"/>
    <w:rsid w:val="00B30AC4"/>
    <w:rsid w:val="00B314FF"/>
    <w:rsid w:val="00B35B80"/>
    <w:rsid w:val="00B37D36"/>
    <w:rsid w:val="00B40B2D"/>
    <w:rsid w:val="00B41DAE"/>
    <w:rsid w:val="00B42475"/>
    <w:rsid w:val="00B43FA8"/>
    <w:rsid w:val="00B5206A"/>
    <w:rsid w:val="00B54518"/>
    <w:rsid w:val="00B61C26"/>
    <w:rsid w:val="00B6345D"/>
    <w:rsid w:val="00B6730C"/>
    <w:rsid w:val="00B7012F"/>
    <w:rsid w:val="00B71B07"/>
    <w:rsid w:val="00B77818"/>
    <w:rsid w:val="00B80A9B"/>
    <w:rsid w:val="00B81933"/>
    <w:rsid w:val="00B8200E"/>
    <w:rsid w:val="00B82E6D"/>
    <w:rsid w:val="00B8306D"/>
    <w:rsid w:val="00B84C98"/>
    <w:rsid w:val="00B87543"/>
    <w:rsid w:val="00B95EC2"/>
    <w:rsid w:val="00B961B9"/>
    <w:rsid w:val="00BA55F1"/>
    <w:rsid w:val="00BA712A"/>
    <w:rsid w:val="00BA740A"/>
    <w:rsid w:val="00BB1BBA"/>
    <w:rsid w:val="00BB5307"/>
    <w:rsid w:val="00BC4188"/>
    <w:rsid w:val="00BD1348"/>
    <w:rsid w:val="00BD184A"/>
    <w:rsid w:val="00BD2718"/>
    <w:rsid w:val="00BE26A6"/>
    <w:rsid w:val="00BE73C4"/>
    <w:rsid w:val="00BF0638"/>
    <w:rsid w:val="00BF54D3"/>
    <w:rsid w:val="00C02DE5"/>
    <w:rsid w:val="00C148A2"/>
    <w:rsid w:val="00C169E1"/>
    <w:rsid w:val="00C16BBC"/>
    <w:rsid w:val="00C16FE9"/>
    <w:rsid w:val="00C1745F"/>
    <w:rsid w:val="00C22DCC"/>
    <w:rsid w:val="00C251BA"/>
    <w:rsid w:val="00C25D4D"/>
    <w:rsid w:val="00C325B4"/>
    <w:rsid w:val="00C330A2"/>
    <w:rsid w:val="00C33742"/>
    <w:rsid w:val="00C412B6"/>
    <w:rsid w:val="00C4261E"/>
    <w:rsid w:val="00C442D5"/>
    <w:rsid w:val="00C44D2B"/>
    <w:rsid w:val="00C453D6"/>
    <w:rsid w:val="00C50649"/>
    <w:rsid w:val="00C51856"/>
    <w:rsid w:val="00C5289E"/>
    <w:rsid w:val="00C53323"/>
    <w:rsid w:val="00C54325"/>
    <w:rsid w:val="00C55B8A"/>
    <w:rsid w:val="00C5747E"/>
    <w:rsid w:val="00C63132"/>
    <w:rsid w:val="00C63DDC"/>
    <w:rsid w:val="00C64083"/>
    <w:rsid w:val="00C66316"/>
    <w:rsid w:val="00C7048C"/>
    <w:rsid w:val="00C74244"/>
    <w:rsid w:val="00C7453A"/>
    <w:rsid w:val="00C77DA3"/>
    <w:rsid w:val="00C80066"/>
    <w:rsid w:val="00C82F26"/>
    <w:rsid w:val="00C875C9"/>
    <w:rsid w:val="00C91CFA"/>
    <w:rsid w:val="00C92EDD"/>
    <w:rsid w:val="00C94453"/>
    <w:rsid w:val="00C94985"/>
    <w:rsid w:val="00CA01A0"/>
    <w:rsid w:val="00CA2942"/>
    <w:rsid w:val="00CA7E27"/>
    <w:rsid w:val="00CB3E1A"/>
    <w:rsid w:val="00CB6C3C"/>
    <w:rsid w:val="00CB7F90"/>
    <w:rsid w:val="00CC2E93"/>
    <w:rsid w:val="00CC3A20"/>
    <w:rsid w:val="00CC3AD1"/>
    <w:rsid w:val="00CC545E"/>
    <w:rsid w:val="00CD4401"/>
    <w:rsid w:val="00CD7815"/>
    <w:rsid w:val="00CE016D"/>
    <w:rsid w:val="00CE44DC"/>
    <w:rsid w:val="00CF0115"/>
    <w:rsid w:val="00CF090E"/>
    <w:rsid w:val="00CF36CF"/>
    <w:rsid w:val="00CF46A9"/>
    <w:rsid w:val="00CF5FE1"/>
    <w:rsid w:val="00D01BEE"/>
    <w:rsid w:val="00D01C26"/>
    <w:rsid w:val="00D1185F"/>
    <w:rsid w:val="00D13E11"/>
    <w:rsid w:val="00D15509"/>
    <w:rsid w:val="00D20CF1"/>
    <w:rsid w:val="00D2232E"/>
    <w:rsid w:val="00D23547"/>
    <w:rsid w:val="00D268AF"/>
    <w:rsid w:val="00D2737E"/>
    <w:rsid w:val="00D35160"/>
    <w:rsid w:val="00D43D1C"/>
    <w:rsid w:val="00D441D1"/>
    <w:rsid w:val="00D463F9"/>
    <w:rsid w:val="00D50A01"/>
    <w:rsid w:val="00D51519"/>
    <w:rsid w:val="00D54D81"/>
    <w:rsid w:val="00D61F7D"/>
    <w:rsid w:val="00D62653"/>
    <w:rsid w:val="00D70CC6"/>
    <w:rsid w:val="00D768DD"/>
    <w:rsid w:val="00D84C9A"/>
    <w:rsid w:val="00D8736F"/>
    <w:rsid w:val="00D90366"/>
    <w:rsid w:val="00D934B9"/>
    <w:rsid w:val="00D94595"/>
    <w:rsid w:val="00DA2044"/>
    <w:rsid w:val="00DA21DA"/>
    <w:rsid w:val="00DA4264"/>
    <w:rsid w:val="00DA680C"/>
    <w:rsid w:val="00DA76BF"/>
    <w:rsid w:val="00DB3F3E"/>
    <w:rsid w:val="00DC6C32"/>
    <w:rsid w:val="00DC78C3"/>
    <w:rsid w:val="00DD0864"/>
    <w:rsid w:val="00DD2463"/>
    <w:rsid w:val="00DD2D99"/>
    <w:rsid w:val="00DD4018"/>
    <w:rsid w:val="00DE136E"/>
    <w:rsid w:val="00DE1EB1"/>
    <w:rsid w:val="00DE26CA"/>
    <w:rsid w:val="00DE2ABA"/>
    <w:rsid w:val="00DE591C"/>
    <w:rsid w:val="00DF4E5F"/>
    <w:rsid w:val="00E016EB"/>
    <w:rsid w:val="00E026B1"/>
    <w:rsid w:val="00E0306B"/>
    <w:rsid w:val="00E11746"/>
    <w:rsid w:val="00E13246"/>
    <w:rsid w:val="00E13850"/>
    <w:rsid w:val="00E14BE5"/>
    <w:rsid w:val="00E1515A"/>
    <w:rsid w:val="00E16030"/>
    <w:rsid w:val="00E214A7"/>
    <w:rsid w:val="00E21AD5"/>
    <w:rsid w:val="00E22263"/>
    <w:rsid w:val="00E22350"/>
    <w:rsid w:val="00E22813"/>
    <w:rsid w:val="00E25B11"/>
    <w:rsid w:val="00E264A1"/>
    <w:rsid w:val="00E27DAE"/>
    <w:rsid w:val="00E3066C"/>
    <w:rsid w:val="00E32282"/>
    <w:rsid w:val="00E34EDD"/>
    <w:rsid w:val="00E36CE1"/>
    <w:rsid w:val="00E57B1B"/>
    <w:rsid w:val="00E6303E"/>
    <w:rsid w:val="00E75698"/>
    <w:rsid w:val="00E76FA2"/>
    <w:rsid w:val="00E825F9"/>
    <w:rsid w:val="00E90A7D"/>
    <w:rsid w:val="00E9100D"/>
    <w:rsid w:val="00E91857"/>
    <w:rsid w:val="00E939B6"/>
    <w:rsid w:val="00EC0727"/>
    <w:rsid w:val="00EC2142"/>
    <w:rsid w:val="00EC231B"/>
    <w:rsid w:val="00EC3167"/>
    <w:rsid w:val="00EC6E3A"/>
    <w:rsid w:val="00ED34F1"/>
    <w:rsid w:val="00ED52E7"/>
    <w:rsid w:val="00EE2EC4"/>
    <w:rsid w:val="00EE403F"/>
    <w:rsid w:val="00EE4970"/>
    <w:rsid w:val="00EE7A95"/>
    <w:rsid w:val="00EF02CF"/>
    <w:rsid w:val="00EF3201"/>
    <w:rsid w:val="00EF3D3E"/>
    <w:rsid w:val="00EF5D0F"/>
    <w:rsid w:val="00F003BE"/>
    <w:rsid w:val="00F03D53"/>
    <w:rsid w:val="00F07C38"/>
    <w:rsid w:val="00F10F83"/>
    <w:rsid w:val="00F15747"/>
    <w:rsid w:val="00F17124"/>
    <w:rsid w:val="00F17EBC"/>
    <w:rsid w:val="00F23A4F"/>
    <w:rsid w:val="00F32145"/>
    <w:rsid w:val="00F348D2"/>
    <w:rsid w:val="00F42C85"/>
    <w:rsid w:val="00F435B0"/>
    <w:rsid w:val="00F43B97"/>
    <w:rsid w:val="00F4402E"/>
    <w:rsid w:val="00F453E5"/>
    <w:rsid w:val="00F50A84"/>
    <w:rsid w:val="00F52DF4"/>
    <w:rsid w:val="00F530CD"/>
    <w:rsid w:val="00F54A48"/>
    <w:rsid w:val="00F56910"/>
    <w:rsid w:val="00F572AA"/>
    <w:rsid w:val="00F60137"/>
    <w:rsid w:val="00F6527D"/>
    <w:rsid w:val="00F703F8"/>
    <w:rsid w:val="00F73D12"/>
    <w:rsid w:val="00F74969"/>
    <w:rsid w:val="00F75D31"/>
    <w:rsid w:val="00F7682B"/>
    <w:rsid w:val="00F768A3"/>
    <w:rsid w:val="00F80741"/>
    <w:rsid w:val="00F90445"/>
    <w:rsid w:val="00F90E6F"/>
    <w:rsid w:val="00F91552"/>
    <w:rsid w:val="00F93BBF"/>
    <w:rsid w:val="00F947D5"/>
    <w:rsid w:val="00F96CDC"/>
    <w:rsid w:val="00F96E7B"/>
    <w:rsid w:val="00F97A44"/>
    <w:rsid w:val="00F97F4B"/>
    <w:rsid w:val="00FA0591"/>
    <w:rsid w:val="00FA1AA5"/>
    <w:rsid w:val="00FA212E"/>
    <w:rsid w:val="00FA2C6A"/>
    <w:rsid w:val="00FA57E9"/>
    <w:rsid w:val="00FA5FFC"/>
    <w:rsid w:val="00FA6167"/>
    <w:rsid w:val="00FB2000"/>
    <w:rsid w:val="00FB30F6"/>
    <w:rsid w:val="00FB335D"/>
    <w:rsid w:val="00FC0745"/>
    <w:rsid w:val="00FC1019"/>
    <w:rsid w:val="00FC3218"/>
    <w:rsid w:val="00FC5C98"/>
    <w:rsid w:val="00FC6F96"/>
    <w:rsid w:val="00FD3919"/>
    <w:rsid w:val="00FD61AB"/>
    <w:rsid w:val="00FD6831"/>
    <w:rsid w:val="00FD7839"/>
    <w:rsid w:val="00FE167C"/>
    <w:rsid w:val="00FE743A"/>
    <w:rsid w:val="00FF418C"/>
    <w:rsid w:val="00FF5F9E"/>
    <w:rsid w:val="00FF6DA8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04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804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804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0578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15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47D5"/>
    <w:pPr>
      <w:spacing w:after="0" w:line="240" w:lineRule="auto"/>
    </w:pPr>
  </w:style>
  <w:style w:type="character" w:customStyle="1" w:styleId="a7">
    <w:name w:val="Гипертекстовая ссылка"/>
    <w:basedOn w:val="a0"/>
    <w:uiPriority w:val="99"/>
    <w:rsid w:val="00D2232E"/>
    <w:rPr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D223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50A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04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804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804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0578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15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47D5"/>
    <w:pPr>
      <w:spacing w:after="0" w:line="240" w:lineRule="auto"/>
    </w:pPr>
  </w:style>
  <w:style w:type="character" w:customStyle="1" w:styleId="a7">
    <w:name w:val="Гипертекстовая ссылка"/>
    <w:basedOn w:val="a0"/>
    <w:uiPriority w:val="99"/>
    <w:rsid w:val="00D2232E"/>
    <w:rPr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D223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50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Браславец Е.В.</dc:creator>
  <cp:lastModifiedBy>Admin</cp:lastModifiedBy>
  <cp:revision>8</cp:revision>
  <cp:lastPrinted>2023-06-06T07:08:00Z</cp:lastPrinted>
  <dcterms:created xsi:type="dcterms:W3CDTF">2023-01-09T07:30:00Z</dcterms:created>
  <dcterms:modified xsi:type="dcterms:W3CDTF">2023-06-06T07:09:00Z</dcterms:modified>
</cp:coreProperties>
</file>